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color w:val="auto"/>
          <w:sz w:val="28"/>
          <w:szCs w:val="28"/>
          <w:lang w:val="de-AT" w:eastAsia="de-AT"/>
        </w:rPr>
        <w:t>Ollas Leiwand</w:t>
        <w:tab/>
        <w:tab/>
        <w:tab/>
        <w:tab/>
        <w:tab/>
        <w:tab/>
        <w:tab/>
        <w:tab/>
        <w:tab/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AAGG  DDEE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5x</w:t>
        <w:tab/>
        <w:tab/>
        <w:tab/>
        <w:tab/>
        <w:tab/>
        <w:tab/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808080"/>
          <w:sz w:val="24"/>
          <w:szCs w:val="24"/>
          <w:lang w:val="de-AT" w:eastAsia="de-AT"/>
        </w:rPr>
        <w:t>Akk. Ab 4. mal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Oida  du bisd a Waunsinn, weu du drahsd mi auf wia an Radio</w:t>
        <w:br/>
        <w:t>du bisd do und scho is ollas leiwaund, du bisd a Waunsinns BRADL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weu du ziagst mi auf wia a Motorradl, kumm gib Gas i was es is ois</w:t>
        <w:br/>
        <w:t>leiwaund, leiwaund, leiwaund</w:t>
        <w:br/>
      </w:r>
    </w:p>
    <w:p>
      <w:pPr>
        <w:pStyle w:val="Normal"/>
        <w:shd w:fill="DDDDDD" w:val="clear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F#m                    H               F#m                    H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</w:t>
        <w:tab/>
        <w:tab/>
        <w:br/>
        <w:t>du kummst eine bei der Tür, und scho bliah i auf ois wia</w:t>
        <w:br/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Oida weusd so leiwaund bisd hosd an dickn Ansa bei mia</w:t>
        <w:br/>
        <w:t>Oida weusd so leiwaund bisd hosd an dickn Ansa bei mia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Oida du bisd a Waunsinn, weu du schiasst ma ei wia's leibhaftige Leb'n</w:t>
        <w:br/>
        <w:t xml:space="preserve">mid dia und mia is ollas leiwaund, leiwaund, du bis a Waunsinns BRADL </w:t>
        <w:br/>
        <w:t>weu du bisd da Sturm und i bin des Bladl, trag mi fuat, mei Wuat und ois is</w:t>
        <w:br/>
        <w:t>leiwaund, leiwaund, leiwaund.</w:t>
        <w:br/>
        <w:br/>
      </w:r>
      <w:r>
        <w:rPr>
          <w:rFonts w:eastAsia="Times New Roman" w:cs="Comic Sans MS" w:ascii="Comic Sans MS" w:hAnsi="Comic Sans MS"/>
          <w:b w:val="false"/>
          <w:bCs w:val="false"/>
          <w:color w:val="000000"/>
          <w:sz w:val="24"/>
          <w:szCs w:val="24"/>
          <w:shd w:fill="DDDDDD" w:val="clear"/>
          <w:lang w:val="de-AT" w:eastAsia="de-AT"/>
        </w:rPr>
        <w:t>Du schaffst au und i parier, ehrlich woa, i knia fua dir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br/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Oida weusd so leiwaund bisd hosd an dickn Ansa bei mia</w:t>
        <w:br/>
        <w:t>Oida weusd so leiwaund bisd hosd an dickn Ansa bei mia</w:t>
        <w:br/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EmEmEmEm  EmEmEmEm  AAAA AAAA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DDDD           DDDD           CC C#C# CC HH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AAGG  DDEE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5x</w:t>
        <w:tab/>
        <w:t xml:space="preserve">  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 xml:space="preserve"> (ohne Akk.)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Oida du bis a Waunsinn</w:t>
        <w:tab/>
        <w:tab/>
        <w:tab/>
        <w:tab/>
        <w:tab/>
        <w:br/>
        <w:t>weu du drahst mi auf wia an Radio</w:t>
        <w:br/>
        <w:t>du bisd do und scho is ollas</w:t>
        <w:br/>
        <w:t>leiwaund, leiwaund, leiwaund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Oida  weusd so leiwaund bisd hosd an dickn Ansa bei mia ...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Oida  weusd so leiwaund bisd hosd an dickn Ansa bei mia ...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Oida  weusd so leiwaund bisd hosd an dickn Ansa bei mia ...    --&gt;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shd w:fill="DDDDDD" w:val="clear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--&gt;   AAGG  DDEE  --&gt; A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00"/>
          <w:sz w:val="24"/>
          <w:szCs w:val="24"/>
          <w:shd w:fill="DDDDDD" w:val="clear"/>
          <w:lang w:val="de-AT" w:eastAsia="de-AT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2019-06-03T19:10:00Z</dcterms:created>
  <dc:creator>MEDION</dc:creator>
  <dc:description/>
  <dc:language>de-AT</dc:language>
  <cp:lastModifiedBy/>
  <cp:lastPrinted>2019-10-12T06:42:00Z</cp:lastPrinted>
  <dcterms:modified xsi:type="dcterms:W3CDTF">2021-06-18T13:09:11Z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